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6A12" w:rsidRDefault="008D6A12" w:rsidP="008D6A12">
      <w:pPr>
        <w:jc w:val="center"/>
        <w:rPr>
          <w:rFonts w:ascii="Arial" w:hAnsi="Arial" w:cs="Arial"/>
          <w:sz w:val="20"/>
          <w:szCs w:val="20"/>
        </w:rPr>
      </w:pPr>
    </w:p>
    <w:p w:rsidR="008D6A12" w:rsidRPr="000728BD" w:rsidRDefault="008D6A12" w:rsidP="008D6A12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0728BD">
        <w:rPr>
          <w:b/>
          <w:noProof/>
          <w:sz w:val="16"/>
          <w:szCs w:val="16"/>
          <w:lang w:val="en-GB" w:eastAsia="en-GB"/>
        </w:rPr>
        <w:drawing>
          <wp:inline distT="0" distB="0" distL="0" distR="0" wp14:anchorId="7B87A92D" wp14:editId="1E722F51">
            <wp:extent cx="3321912" cy="314541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324523" cy="3147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A12" w:rsidRPr="00187723" w:rsidRDefault="008D6A12" w:rsidP="008D6A12">
      <w:pPr>
        <w:pStyle w:val="ListParagraph"/>
        <w:spacing w:after="0" w:line="256" w:lineRule="auto"/>
        <w:jc w:val="both"/>
        <w:rPr>
          <w:rFonts w:ascii="Arial" w:hAnsi="Arial" w:cs="Arial"/>
          <w:b/>
          <w:sz w:val="16"/>
          <w:szCs w:val="16"/>
        </w:rPr>
      </w:pPr>
      <w:r w:rsidRPr="00187723">
        <w:rPr>
          <w:rFonts w:ascii="Arial" w:hAnsi="Arial" w:cs="Arial"/>
          <w:b/>
          <w:sz w:val="16"/>
          <w:szCs w:val="16"/>
        </w:rPr>
        <w:t xml:space="preserve">Region West Regional Manager, Commercial, Alexander Bauer presenting an Award to Mr John </w:t>
      </w:r>
      <w:proofErr w:type="spellStart"/>
      <w:r w:rsidRPr="00187723">
        <w:rPr>
          <w:rFonts w:ascii="Arial" w:hAnsi="Arial" w:cs="Arial"/>
          <w:b/>
          <w:sz w:val="16"/>
          <w:szCs w:val="16"/>
        </w:rPr>
        <w:t>Ubanni</w:t>
      </w:r>
      <w:proofErr w:type="spellEnd"/>
      <w:r w:rsidRPr="00187723">
        <w:rPr>
          <w:rFonts w:ascii="Arial" w:hAnsi="Arial" w:cs="Arial"/>
          <w:b/>
          <w:sz w:val="16"/>
          <w:szCs w:val="16"/>
        </w:rPr>
        <w:t xml:space="preserve"> as Mrs </w:t>
      </w:r>
      <w:proofErr w:type="spellStart"/>
      <w:r w:rsidRPr="00187723">
        <w:rPr>
          <w:rFonts w:ascii="Arial" w:hAnsi="Arial" w:cs="Arial"/>
          <w:b/>
          <w:sz w:val="16"/>
          <w:szCs w:val="16"/>
        </w:rPr>
        <w:t>Ubani</w:t>
      </w:r>
      <w:proofErr w:type="spellEnd"/>
      <w:r w:rsidRPr="00187723">
        <w:rPr>
          <w:rFonts w:ascii="Arial" w:hAnsi="Arial" w:cs="Arial"/>
          <w:b/>
          <w:sz w:val="16"/>
          <w:szCs w:val="16"/>
        </w:rPr>
        <w:t xml:space="preserve"> savours the moment at the JBN Long Service Awards 2022 event recently.</w:t>
      </w:r>
    </w:p>
    <w:p w:rsidR="00CD70AC" w:rsidRPr="005635D0" w:rsidRDefault="00CD70AC">
      <w:pPr>
        <w:rPr>
          <w:rFonts w:ascii="Arial" w:hAnsi="Arial" w:cs="Arial"/>
          <w:sz w:val="20"/>
          <w:szCs w:val="20"/>
        </w:rPr>
      </w:pPr>
      <w:bookmarkStart w:id="0" w:name="_GoBack"/>
      <w:bookmarkEnd w:id="0"/>
    </w:p>
    <w:sectPr w:rsidR="00CD70AC" w:rsidRPr="005635D0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6A12"/>
    <w:rsid w:val="005635D0"/>
    <w:rsid w:val="008D6A12"/>
    <w:rsid w:val="0092548A"/>
    <w:rsid w:val="00CD70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BD1D6CC-2BC5-4BA5-B079-494A466ED7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D6A1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D6A12"/>
    <w:pPr>
      <w:ind w:left="720"/>
      <w:contextualSpacing/>
    </w:pPr>
    <w:rPr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27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Julius Berger Nigeria PLC</Company>
  <LinksUpToDate>false</LinksUpToDate>
  <CharactersWithSpaces>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Duku, Moses</dc:creator>
  <cp:keywords/>
  <dc:description/>
  <cp:lastModifiedBy>Duku, Moses</cp:lastModifiedBy>
  <cp:revision>1</cp:revision>
  <dcterms:created xsi:type="dcterms:W3CDTF">2022-12-08T14:49:00Z</dcterms:created>
  <dcterms:modified xsi:type="dcterms:W3CDTF">2022-12-08T14:49:00Z</dcterms:modified>
</cp:coreProperties>
</file>